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A4" w:rsidRDefault="008F54A4">
      <w:pPr>
        <w:rPr>
          <w:lang w:val="sr-Cyrl-RS"/>
        </w:rPr>
      </w:pPr>
    </w:p>
    <w:p w:rsidR="00C40C27" w:rsidRPr="00B3387A" w:rsidRDefault="006F00D6">
      <w:p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 xml:space="preserve">Питања </w:t>
      </w:r>
    </w:p>
    <w:p w:rsidR="006F00D6" w:rsidRPr="00B3387A" w:rsidRDefault="006F00D6">
      <w:p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Енергетски индикатори, облици  енергије и енергетси биланс</w:t>
      </w:r>
    </w:p>
    <w:p w:rsidR="006F00D6" w:rsidRPr="00B3387A" w:rsidRDefault="00CB6BB3" w:rsidP="00CB6BB3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Које методе се користе за процену мера енергетске ефикасности?</w:t>
      </w:r>
      <w:bookmarkStart w:id="0" w:name="_GoBack"/>
      <w:bookmarkEnd w:id="0"/>
    </w:p>
    <w:p w:rsidR="00EC500C" w:rsidRPr="00B3387A" w:rsidRDefault="008F54A4" w:rsidP="009328D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 xml:space="preserve">Које информације добијамо  проценом </w:t>
      </w:r>
      <w:r w:rsidR="009328D1" w:rsidRPr="00B3387A">
        <w:rPr>
          <w:sz w:val="28"/>
          <w:szCs w:val="28"/>
          <w:lang w:val="sr-Cyrl-RS"/>
        </w:rPr>
        <w:t xml:space="preserve"> ex-ante </w:t>
      </w:r>
      <w:r w:rsidRPr="00B3387A">
        <w:rPr>
          <w:sz w:val="28"/>
          <w:szCs w:val="28"/>
          <w:lang w:val="sr-Cyrl-RS"/>
        </w:rPr>
        <w:t>(проценом</w:t>
      </w:r>
      <w:r w:rsidR="009328D1" w:rsidRPr="00B3387A">
        <w:rPr>
          <w:sz w:val="28"/>
          <w:szCs w:val="28"/>
          <w:lang w:val="sr-Cyrl-RS"/>
        </w:rPr>
        <w:t xml:space="preserve"> унапред</w:t>
      </w:r>
      <w:r w:rsidRPr="00B3387A">
        <w:rPr>
          <w:sz w:val="28"/>
          <w:szCs w:val="28"/>
          <w:lang w:val="sr-Cyrl-RS"/>
        </w:rPr>
        <w:t>)</w:t>
      </w:r>
      <w:r w:rsidR="009328D1" w:rsidRPr="00B3387A">
        <w:rPr>
          <w:sz w:val="28"/>
          <w:szCs w:val="28"/>
          <w:lang w:val="sr-Cyrl-RS"/>
        </w:rPr>
        <w:t>?</w:t>
      </w:r>
    </w:p>
    <w:p w:rsidR="009328D1" w:rsidRPr="00B3387A" w:rsidRDefault="009328D1" w:rsidP="009328D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Како се вреднују ефекти примене политике  енергетске  ефикасности проценом ex-post (уназад)?</w:t>
      </w:r>
    </w:p>
    <w:p w:rsidR="009328D1" w:rsidRPr="00B3387A" w:rsidRDefault="009328D1" w:rsidP="009328D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Којим инструментима и процедурама се потпомажу процене ex-ante и ex-post?</w:t>
      </w:r>
    </w:p>
    <w:p w:rsidR="009328D1" w:rsidRPr="00B3387A" w:rsidRDefault="009328D1" w:rsidP="009328D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Којим методолошким приступима су потпомогнуте  процедуре мерења, извештавања и верификације?</w:t>
      </w:r>
    </w:p>
    <w:p w:rsidR="009328D1" w:rsidRPr="00B3387A" w:rsidRDefault="009328D1" w:rsidP="009328D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 xml:space="preserve">Шта узима у обзир технички модел (bottom-up), приликом </w:t>
      </w:r>
      <w:r w:rsidR="001E2E09" w:rsidRPr="00B3387A">
        <w:rPr>
          <w:sz w:val="28"/>
          <w:szCs w:val="28"/>
          <w:lang w:val="sr-Cyrl-RS"/>
        </w:rPr>
        <w:t>спровођења процедура мерења, извештавања и верификације</w:t>
      </w:r>
      <w:r w:rsidRPr="00B3387A">
        <w:rPr>
          <w:sz w:val="28"/>
          <w:szCs w:val="28"/>
          <w:lang w:val="sr-Cyrl-RS"/>
        </w:rPr>
        <w:t>?</w:t>
      </w:r>
    </w:p>
    <w:p w:rsidR="001E2E09" w:rsidRPr="00B3387A" w:rsidRDefault="009328D1" w:rsidP="001E2E0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 xml:space="preserve">Шта узима у </w:t>
      </w:r>
      <w:r w:rsidR="001E2E09" w:rsidRPr="00B3387A">
        <w:rPr>
          <w:sz w:val="28"/>
          <w:szCs w:val="28"/>
          <w:lang w:val="sr-Cyrl-RS"/>
        </w:rPr>
        <w:t>обзир Тop-down економски модел, приликом спровођења процедура мерења, извештавања и верификације?</w:t>
      </w:r>
    </w:p>
    <w:p w:rsidR="009328D1" w:rsidRPr="00B3387A" w:rsidRDefault="009328D1" w:rsidP="009328D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Која је улога енергетских индикатора?</w:t>
      </w:r>
    </w:p>
    <w:p w:rsidR="009328D1" w:rsidRPr="00B3387A" w:rsidRDefault="009328D1" w:rsidP="009328D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Како се групишу</w:t>
      </w:r>
      <w:r w:rsidR="0097184D" w:rsidRPr="00B3387A">
        <w:rPr>
          <w:sz w:val="28"/>
          <w:szCs w:val="28"/>
          <w:lang w:val="sr-Cyrl-RS"/>
        </w:rPr>
        <w:t xml:space="preserve"> енергетски</w:t>
      </w:r>
      <w:r w:rsidRPr="00B3387A">
        <w:rPr>
          <w:sz w:val="28"/>
          <w:szCs w:val="28"/>
          <w:lang w:val="sr-Cyrl-RS"/>
        </w:rPr>
        <w:t xml:space="preserve"> индикатори </w:t>
      </w:r>
      <w:r w:rsidR="0097184D" w:rsidRPr="00B3387A">
        <w:rPr>
          <w:sz w:val="28"/>
          <w:szCs w:val="28"/>
          <w:lang w:val="sr-Cyrl-RS"/>
        </w:rPr>
        <w:t xml:space="preserve"> према намени?</w:t>
      </w:r>
    </w:p>
    <w:p w:rsidR="0097184D" w:rsidRPr="00B3387A" w:rsidRDefault="0097184D" w:rsidP="009328D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Који енергетски индикатори се најчешће примењују?</w:t>
      </w:r>
    </w:p>
    <w:p w:rsidR="0097184D" w:rsidRPr="00B3387A" w:rsidRDefault="0097184D" w:rsidP="0097184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Због чега је на Исланду емисија СО</w:t>
      </w:r>
      <w:r w:rsidRPr="00B3387A">
        <w:rPr>
          <w:sz w:val="28"/>
          <w:szCs w:val="28"/>
          <w:vertAlign w:val="subscript"/>
          <w:lang w:val="sr-Cyrl-RS"/>
        </w:rPr>
        <w:t>2</w:t>
      </w:r>
      <w:r w:rsidRPr="00B3387A">
        <w:rPr>
          <w:sz w:val="28"/>
          <w:szCs w:val="28"/>
          <w:lang w:val="sr-Cyrl-RS"/>
        </w:rPr>
        <w:t xml:space="preserve"> знатно мања него у осталим земљама?</w:t>
      </w:r>
    </w:p>
    <w:p w:rsidR="0097184D" w:rsidRPr="00B3387A" w:rsidRDefault="00C9652C" w:rsidP="0097184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Која су три основна извора енергије? Описати сваки облик.</w:t>
      </w:r>
    </w:p>
    <w:p w:rsidR="00474B3F" w:rsidRPr="00B3387A" w:rsidRDefault="00474B3F" w:rsidP="0097184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Шта дефинише Закон о одржању енергије?</w:t>
      </w:r>
    </w:p>
    <w:p w:rsidR="00474B3F" w:rsidRPr="00B3387A" w:rsidRDefault="00474B3F" w:rsidP="0097184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Објаснити шта је примарна, секундарна, финална и корисна енергија.</w:t>
      </w:r>
    </w:p>
    <w:p w:rsidR="00474B3F" w:rsidRPr="00B3387A" w:rsidRDefault="00474B3F" w:rsidP="0097184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Шта је енергетски биланс?</w:t>
      </w:r>
    </w:p>
    <w:p w:rsidR="00474B3F" w:rsidRPr="00B3387A" w:rsidRDefault="00474B3F" w:rsidP="0097184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 xml:space="preserve">Која је сврха </w:t>
      </w:r>
      <w:r w:rsidR="00B3387A" w:rsidRPr="00B3387A">
        <w:rPr>
          <w:sz w:val="28"/>
          <w:szCs w:val="28"/>
          <w:lang w:val="sr-Cyrl-RS"/>
        </w:rPr>
        <w:t>израде</w:t>
      </w:r>
      <w:r w:rsidRPr="00B3387A">
        <w:rPr>
          <w:sz w:val="28"/>
          <w:szCs w:val="28"/>
          <w:lang w:val="sr-Cyrl-RS"/>
        </w:rPr>
        <w:t xml:space="preserve"> енергетског биланса неке земље?</w:t>
      </w:r>
    </w:p>
    <w:p w:rsidR="00474B3F" w:rsidRPr="00B3387A" w:rsidRDefault="00474B3F" w:rsidP="0097184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Који су елементи енергетског биланса?</w:t>
      </w:r>
    </w:p>
    <w:p w:rsidR="00474B3F" w:rsidRPr="00B3387A" w:rsidRDefault="00474B3F" w:rsidP="0097184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На основу којих пдатака се израђује енергетски биланс?</w:t>
      </w:r>
    </w:p>
    <w:p w:rsidR="00474B3F" w:rsidRPr="00B3387A" w:rsidRDefault="007B1745" w:rsidP="007B1745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Који је основни задатак Интернационалне енергетске агенције (IEA – Internaional Energy Agency)?</w:t>
      </w:r>
    </w:p>
    <w:p w:rsidR="00B3387A" w:rsidRPr="00B3387A" w:rsidRDefault="00B3387A" w:rsidP="00B3387A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3387A">
        <w:rPr>
          <w:sz w:val="28"/>
          <w:szCs w:val="28"/>
          <w:lang w:val="sr-Cyrl-RS"/>
        </w:rPr>
        <w:t>Која је основна енергетска јединица, коју је IEA усвојила?</w:t>
      </w:r>
    </w:p>
    <w:sectPr w:rsidR="00B3387A" w:rsidRPr="00B3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4270"/>
    <w:multiLevelType w:val="hybridMultilevel"/>
    <w:tmpl w:val="021C6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D6"/>
    <w:rsid w:val="001C0462"/>
    <w:rsid w:val="001E2E09"/>
    <w:rsid w:val="00474B3F"/>
    <w:rsid w:val="006F00D6"/>
    <w:rsid w:val="007B08DB"/>
    <w:rsid w:val="007B1745"/>
    <w:rsid w:val="008F54A4"/>
    <w:rsid w:val="009328D1"/>
    <w:rsid w:val="0097184D"/>
    <w:rsid w:val="00B3387A"/>
    <w:rsid w:val="00C9652C"/>
    <w:rsid w:val="00CB6BB3"/>
    <w:rsid w:val="00E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2022-03-06T05:35:00Z</dcterms:created>
  <dcterms:modified xsi:type="dcterms:W3CDTF">2022-03-07T05:58:00Z</dcterms:modified>
</cp:coreProperties>
</file>