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Default="0028551C">
      <w:pPr>
        <w:rPr>
          <w:lang w:val="sr-Cyrl-RS"/>
        </w:rPr>
      </w:pPr>
      <w:r>
        <w:rPr>
          <w:lang w:val="sr-Cyrl-RS"/>
        </w:rPr>
        <w:t xml:space="preserve">Питања </w:t>
      </w:r>
    </w:p>
    <w:p w:rsidR="0028551C" w:rsidRDefault="0028551C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претставља годишња потребна енергија за хлађење?</w:t>
      </w:r>
    </w:p>
    <w:p w:rsidR="0028551C" w:rsidRDefault="0028551C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процеси се одвијају у ваздушним системима?</w:t>
      </w:r>
    </w:p>
    <w:p w:rsidR="0028551C" w:rsidRDefault="0028551C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предности и недостаци примене ваздушних система?</w:t>
      </w:r>
    </w:p>
    <w:p w:rsidR="00356F8C" w:rsidRDefault="00356F8C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процесе подразумева климатизација?</w:t>
      </w:r>
    </w:p>
    <w:p w:rsidR="0028551C" w:rsidRDefault="00F27B38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врсту ваздушних система</w:t>
      </w:r>
      <w:r w:rsidR="005B4D13">
        <w:rPr>
          <w:lang w:val="sr-Cyrl-RS"/>
        </w:rPr>
        <w:t xml:space="preserve"> (основну поделу)</w:t>
      </w:r>
      <w:r>
        <w:rPr>
          <w:lang w:val="sr-Cyrl-RS"/>
        </w:rPr>
        <w:t>.</w:t>
      </w:r>
    </w:p>
    <w:p w:rsidR="00F27B38" w:rsidRDefault="00C17FC7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факторе треба узети у обзир приликом пимене ваздушних система са природном вентилацијом?</w:t>
      </w:r>
    </w:p>
    <w:p w:rsidR="00C17FC7" w:rsidRDefault="00C17FC7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поделу в</w:t>
      </w:r>
      <w:r w:rsidR="005B4D13">
        <w:rPr>
          <w:lang w:val="sr-Cyrl-RS"/>
        </w:rPr>
        <w:t>ентилационих</w:t>
      </w:r>
      <w:r>
        <w:rPr>
          <w:lang w:val="sr-Cyrl-RS"/>
        </w:rPr>
        <w:t xml:space="preserve"> система узимајући у обзир намену ваздушних система.</w:t>
      </w:r>
    </w:p>
    <w:p w:rsidR="00C17FC7" w:rsidRDefault="00C17FC7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Скицирати вентилациону комору за рад </w:t>
      </w:r>
      <w:r w:rsidR="00356F8C">
        <w:rPr>
          <w:lang w:val="sr-Cyrl-RS"/>
        </w:rPr>
        <w:t xml:space="preserve">само </w:t>
      </w:r>
      <w:r>
        <w:rPr>
          <w:lang w:val="sr-Cyrl-RS"/>
        </w:rPr>
        <w:t>са свежим ваздухом.</w:t>
      </w:r>
    </w:p>
    <w:p w:rsidR="0037163B" w:rsidRDefault="00302982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</w:t>
      </w:r>
      <w:r w:rsidR="0037163B">
        <w:rPr>
          <w:lang w:val="sr-Cyrl-RS"/>
        </w:rPr>
        <w:t>а основу којих критеријума се одређује потребна количина ваздуха за климатизацију?</w:t>
      </w:r>
    </w:p>
    <w:p w:rsidR="0037163B" w:rsidRDefault="0037163B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основу којих критеријума се одређује количина свежег ваздуха за вентилацију?</w:t>
      </w:r>
    </w:p>
    <w:p w:rsidR="00302982" w:rsidRDefault="00302982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Скицирати клима комору која ради са рециркулисаним и свежим ваздухом.</w:t>
      </w:r>
    </w:p>
    <w:p w:rsidR="005C61FF" w:rsidRDefault="005C61FF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флуид се најчешће користи за загревање ваздуха у грејачима, који се налазе у клима коморама?</w:t>
      </w:r>
    </w:p>
    <w:p w:rsidR="00302982" w:rsidRDefault="00302982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 које стране је оребрен грејач у клима комори? Због чега?</w:t>
      </w:r>
    </w:p>
    <w:p w:rsidR="00302982" w:rsidRDefault="00302982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врши регулација количине свежег и рециркулисаног ваздуха који долази до грејача?</w:t>
      </w:r>
    </w:p>
    <w:p w:rsidR="00302982" w:rsidRDefault="00C21474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хладњаци имају већу површину од грејача?</w:t>
      </w:r>
    </w:p>
    <w:p w:rsidR="00C21474" w:rsidRDefault="00C21474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поделу хладњака у односу на врсту расхладног флуида.</w:t>
      </w:r>
    </w:p>
    <w:p w:rsidR="0090387B" w:rsidRDefault="0090387B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се дешава ако дође до смрзавања издвојене влаге из ваздуха на хладњацима са директним испаравањем?</w:t>
      </w:r>
    </w:p>
    <w:p w:rsidR="004C086E" w:rsidRDefault="004C086E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функција се обавља у магленој комори?</w:t>
      </w:r>
    </w:p>
    <w:p w:rsidR="004C086E" w:rsidRDefault="004C086E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врши регулација</w:t>
      </w:r>
      <w:r w:rsidR="001236E5">
        <w:rPr>
          <w:lang w:val="sr-Cyrl-RS"/>
        </w:rPr>
        <w:t xml:space="preserve"> у магленој комори?</w:t>
      </w:r>
    </w:p>
    <w:p w:rsidR="001236E5" w:rsidRDefault="001236E5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процеси пречишћавања ваздуха се дешавају у клима комори?</w:t>
      </w:r>
    </w:p>
    <w:p w:rsidR="00FD366E" w:rsidRDefault="00FD366E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Набројати врсте филтера који се користе у клима коморама.</w:t>
      </w:r>
    </w:p>
    <w:p w:rsidR="00FD366E" w:rsidRDefault="00FD366E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анемостати?</w:t>
      </w:r>
    </w:p>
    <w:p w:rsidR="00FD366E" w:rsidRDefault="00FD366E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се користе дифузори за убацивање ваздуха у просторију?</w:t>
      </w:r>
    </w:p>
    <w:p w:rsidR="00FD366E" w:rsidRDefault="004420F9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неколико мера за унапређење енергетске ефикасности система КГХ.</w:t>
      </w:r>
    </w:p>
    <w:p w:rsidR="005177DB" w:rsidRPr="0028551C" w:rsidRDefault="005177DB" w:rsidP="002855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Описати начин функционисања рекуперативних и регенеративних размењивача топлоте.</w:t>
      </w:r>
      <w:bookmarkStart w:id="0" w:name="_GoBack"/>
      <w:bookmarkEnd w:id="0"/>
    </w:p>
    <w:sectPr w:rsidR="005177DB" w:rsidRPr="0028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2A3"/>
    <w:multiLevelType w:val="hybridMultilevel"/>
    <w:tmpl w:val="083C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1C"/>
    <w:rsid w:val="001236E5"/>
    <w:rsid w:val="001C0462"/>
    <w:rsid w:val="0021060C"/>
    <w:rsid w:val="0028551C"/>
    <w:rsid w:val="00302982"/>
    <w:rsid w:val="00356F8C"/>
    <w:rsid w:val="0037163B"/>
    <w:rsid w:val="004420F9"/>
    <w:rsid w:val="004C086E"/>
    <w:rsid w:val="005177DB"/>
    <w:rsid w:val="00521B32"/>
    <w:rsid w:val="005B4D13"/>
    <w:rsid w:val="005C61FF"/>
    <w:rsid w:val="007B08DB"/>
    <w:rsid w:val="0090387B"/>
    <w:rsid w:val="00BD65AA"/>
    <w:rsid w:val="00C17FC7"/>
    <w:rsid w:val="00C21474"/>
    <w:rsid w:val="00F27B38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2022-04-21T02:31:00Z</dcterms:created>
  <dcterms:modified xsi:type="dcterms:W3CDTF">2022-04-26T02:53:00Z</dcterms:modified>
</cp:coreProperties>
</file>