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6" w:rsidRPr="0001051F" w:rsidRDefault="00206246" w:rsidP="00206246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Енергетски процеси и окружење</w:t>
      </w:r>
    </w:p>
    <w:p w:rsidR="00206246" w:rsidRPr="0001051F" w:rsidRDefault="00206246" w:rsidP="0020624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Питања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вежбу</w:t>
      </w:r>
      <w:proofErr w:type="spellEnd"/>
      <w:r w:rsidRPr="0001051F">
        <w:rPr>
          <w:rFonts w:ascii="Times New Roman" w:hAnsi="Times New Roman" w:cs="Times New Roman"/>
          <w:sz w:val="32"/>
          <w:szCs w:val="32"/>
          <w:lang w:val="sr-Cyrl-RS"/>
        </w:rPr>
        <w:t xml:space="preserve"> - прво предавање</w:t>
      </w:r>
      <w:r w:rsidRPr="0001051F">
        <w:rPr>
          <w:rFonts w:ascii="Times New Roman" w:hAnsi="Times New Roman" w:cs="Times New Roman"/>
          <w:sz w:val="32"/>
          <w:szCs w:val="32"/>
        </w:rPr>
        <w:t>: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основно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својство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јединица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представља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укупна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Е?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зове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поседује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тело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креће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поседује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тело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налази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пољу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одређених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сила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зове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представља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збир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микрочестица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снага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јединица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снагу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примарни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облици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секундарни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облици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обновљиви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извори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Набројати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.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необновљиви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извори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Наброкати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.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енергетика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чиме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бави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добија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процесом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неопходни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услови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потпуно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потпуног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Шта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непотпуно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01051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Који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продукти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непотпуног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206246" w:rsidRPr="00710C7F" w:rsidRDefault="00206246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Како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настаје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енергија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051F">
        <w:rPr>
          <w:rFonts w:ascii="Times New Roman" w:hAnsi="Times New Roman" w:cs="Times New Roman"/>
          <w:sz w:val="32"/>
          <w:szCs w:val="32"/>
        </w:rPr>
        <w:t>сагоревања</w:t>
      </w:r>
      <w:proofErr w:type="spellEnd"/>
      <w:r w:rsidRPr="0001051F">
        <w:rPr>
          <w:rFonts w:ascii="Times New Roman" w:hAnsi="Times New Roman" w:cs="Times New Roman"/>
          <w:sz w:val="32"/>
          <w:szCs w:val="32"/>
        </w:rPr>
        <w:t>?</w:t>
      </w:r>
    </w:p>
    <w:p w:rsidR="00710C7F" w:rsidRPr="0001051F" w:rsidRDefault="00710C7F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Да ли се већа количина топлоте добија потпуним или непотпуним сагоревањем?</w:t>
      </w:r>
    </w:p>
    <w:p w:rsidR="00C40C27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Шта су горива?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Који услови морају да буду испуњени да би се нека материја карактерисала као гориво? 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поделу горива према агрегатном стању.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гориве састојке у гориву.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несагориве материје у фосилном гориву.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Каквим пламеном  сагоревају горива са већим процентом угљеника?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алотропске модификације угљеника.</w:t>
      </w:r>
    </w:p>
    <w:p w:rsidR="00825B7A" w:rsidRPr="0001051F" w:rsidRDefault="00825B7A" w:rsidP="00825B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примену СО</w:t>
      </w:r>
      <w:r w:rsidRPr="0001051F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 xml:space="preserve">2 </w:t>
      </w:r>
      <w:r w:rsidRPr="0001051F">
        <w:rPr>
          <w:rFonts w:ascii="Times New Roman" w:hAnsi="Times New Roman" w:cs="Times New Roman"/>
          <w:sz w:val="32"/>
          <w:szCs w:val="32"/>
          <w:lang w:val="sr-Cyrl-RS"/>
        </w:rPr>
        <w:t>(угљен-диоксида)?</w:t>
      </w:r>
    </w:p>
    <w:p w:rsidR="00825B7A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Описати угљен –моноксид СО .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Какав  се пламен добија сагоревањем водоника?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изотопе водоника.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Како се користи водоник?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Да ли кисеоник који се налази у гориву сагорева?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Како настаје озон О</w:t>
      </w:r>
      <w:r w:rsidRPr="0001051F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3</w:t>
      </w:r>
      <w:r w:rsidRPr="0001051F">
        <w:rPr>
          <w:rFonts w:ascii="Times New Roman" w:hAnsi="Times New Roman" w:cs="Times New Roman"/>
          <w:sz w:val="32"/>
          <w:szCs w:val="32"/>
          <w:lang w:val="sr-Cyrl-RS"/>
        </w:rPr>
        <w:t>?</w:t>
      </w:r>
    </w:p>
    <w:p w:rsidR="00716EF7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Да ли је озон реактивнији од кисеоника?</w:t>
      </w:r>
    </w:p>
    <w:p w:rsidR="00C63BA8" w:rsidRPr="0001051F" w:rsidRDefault="00C63BA8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За шта се користи озон?</w:t>
      </w:r>
      <w:bookmarkStart w:id="0" w:name="_GoBack"/>
      <w:bookmarkEnd w:id="0"/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Да ли азот, који улази у састав горива сагорева?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Која је примена азотне киселине</w:t>
      </w:r>
      <w:r w:rsidRPr="0001051F">
        <w:rPr>
          <w:rFonts w:ascii="Times New Roman" w:hAnsi="Times New Roman" w:cs="Times New Roman"/>
          <w:sz w:val="32"/>
          <w:szCs w:val="32"/>
        </w:rPr>
        <w:t xml:space="preserve"> </w:t>
      </w:r>
      <w:r w:rsidRPr="0001051F">
        <w:rPr>
          <w:rFonts w:ascii="Times New Roman" w:hAnsi="Times New Roman" w:cs="Times New Roman"/>
          <w:sz w:val="32"/>
          <w:szCs w:val="32"/>
          <w:lang w:val="sr-Cyrl-RS"/>
        </w:rPr>
        <w:t>HNO</w:t>
      </w:r>
      <w:r w:rsidRPr="0001051F"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>3</w:t>
      </w:r>
      <w:r w:rsidRPr="0001051F">
        <w:rPr>
          <w:rFonts w:ascii="Times New Roman" w:hAnsi="Times New Roman" w:cs="Times New Roman"/>
          <w:sz w:val="32"/>
          <w:szCs w:val="32"/>
          <w:lang w:val="sr-Cyrl-RS"/>
        </w:rPr>
        <w:t xml:space="preserve"> ?</w:t>
      </w:r>
    </w:p>
    <w:p w:rsidR="00716EF7" w:rsidRPr="0001051F" w:rsidRDefault="00716EF7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 xml:space="preserve">Описати Фрешов поступак за добијање сумпора. </w:t>
      </w:r>
    </w:p>
    <w:p w:rsidR="00716EF7" w:rsidRPr="0001051F" w:rsidRDefault="00AD1130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Каква је улога сумпора у формирању „киселих киша“?</w:t>
      </w:r>
    </w:p>
    <w:p w:rsidR="00AD1130" w:rsidRPr="0001051F" w:rsidRDefault="00AD1130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Навести разлоге због чега сматрамо да су минералне примесе у гориву штетне?</w:t>
      </w:r>
    </w:p>
    <w:p w:rsidR="00AD1130" w:rsidRPr="0001051F" w:rsidRDefault="00AD1130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У којим облицима се налази влага у гориву?</w:t>
      </w:r>
    </w:p>
    <w:p w:rsidR="00AD1130" w:rsidRPr="0001051F" w:rsidRDefault="00AD1130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Шта је топлотна моћ горива?</w:t>
      </w:r>
    </w:p>
    <w:p w:rsidR="00AD1130" w:rsidRPr="0001051F" w:rsidRDefault="00AD1130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Која је јединица за масену топлотну моћ, а која за запреминску топлотну моћ?</w:t>
      </w:r>
    </w:p>
    <w:p w:rsidR="00AD1130" w:rsidRPr="0001051F" w:rsidRDefault="002D5666" w:rsidP="0071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01051F">
        <w:rPr>
          <w:rFonts w:ascii="Times New Roman" w:hAnsi="Times New Roman" w:cs="Times New Roman"/>
          <w:sz w:val="32"/>
          <w:szCs w:val="32"/>
          <w:lang w:val="sr-Cyrl-RS"/>
        </w:rPr>
        <w:t>Шта је горња, а шта доња топлотна моћ горива?</w:t>
      </w:r>
    </w:p>
    <w:p w:rsidR="00825B7A" w:rsidRPr="0001051F" w:rsidRDefault="00825B7A" w:rsidP="00206246">
      <w:pPr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825B7A" w:rsidRPr="0001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40"/>
    <w:multiLevelType w:val="hybridMultilevel"/>
    <w:tmpl w:val="5648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761B"/>
    <w:multiLevelType w:val="hybridMultilevel"/>
    <w:tmpl w:val="DAA488C4"/>
    <w:lvl w:ilvl="0" w:tplc="69DC7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6"/>
    <w:rsid w:val="0001051F"/>
    <w:rsid w:val="001C0462"/>
    <w:rsid w:val="00206246"/>
    <w:rsid w:val="002D5666"/>
    <w:rsid w:val="00710C7F"/>
    <w:rsid w:val="00716EF7"/>
    <w:rsid w:val="007B08DB"/>
    <w:rsid w:val="00825B7A"/>
    <w:rsid w:val="00AD1130"/>
    <w:rsid w:val="00C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2021-10-29T05:17:00Z</cp:lastPrinted>
  <dcterms:created xsi:type="dcterms:W3CDTF">2021-10-28T16:21:00Z</dcterms:created>
  <dcterms:modified xsi:type="dcterms:W3CDTF">2021-10-29T05:44:00Z</dcterms:modified>
</cp:coreProperties>
</file>